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4466"/>
        <w:gridCol w:w="30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123950" cy="828675"/>
                  <wp:effectExtent t="0" r="0" b="0" l="0"/>
                  <wp:docPr id="1" name="LOGO-POSITIVO.png" descr="LOGO-POSITIVO.png" title="LOGO-POSITIV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533400" cy="685800"/>
                  <wp:effectExtent t="0" r="0" b="0" l="0"/>
                  <wp:docPr id="2" name="gobierno-regional-cusco.png" descr="gobierno-regional-cusco.png" title="gobierno-regional-cus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22"/>
                <w:szCs w:val="22"/>
              </w:rPr>
              <w:t xml:space="preserve">GERCETUR Cusco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6B5F5C"/>
                <w:sz w:val="18"/>
                <w:szCs w:val="18"/>
              </w:rPr>
              <w:t xml:space="preserve">Sub Gerencia de Articulación Comercial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742950" cy="762000"/>
                  <wp:effectExtent t="0" r="0" b="0" l="0"/>
                  <wp:docPr id="3" name="logo-gran-reto-positivo.png" descr="logo-gran-reto-positivo.png" title="logo-gran-reto-positiv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20"/>
        <w:jc w:val="center"/>
      </w:pPr>
      <w:r>
        <w:rPr>
          <w:rFonts w:ascii="Calibri" w:cs="Calibri" w:eastAsia="Calibri" w:hAnsi="Calibri"/>
          <w:b/>
          <w:bCs/>
          <w:color w:val="850D2D"/>
          <w:sz w:val="36"/>
          <w:szCs w:val="36"/>
        </w:rPr>
        <w:t xml:space="preserve">FICHA DE INSCRIPCIÓN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430A17"/>
          <w:sz w:val="22"/>
          <w:szCs w:val="22"/>
        </w:rPr>
        <w:t xml:space="preserve">Concurso intercolegial "El Gran Reto de la Cultura Turística – Cusco 2026"</w:t>
      </w:r>
    </w:p>
    <w:p>
      <w:pPr>
        <w:pBdr>
          <w:bottom w:val="single" w:color="850D2D" w:sz="12" w:space="6"/>
        </w:pBdr>
        <w:spacing w:after="120"/>
        <w:jc w:val="center"/>
      </w:pPr>
      <w:r>
        <w:rPr>
          <w:rFonts w:ascii="Calibri" w:cs="Calibri" w:eastAsia="Calibri" w:hAnsi="Calibri"/>
          <w:color w:val="6B5F5C"/>
          <w:sz w:val="19"/>
          <w:szCs w:val="19"/>
        </w:rPr>
        <w:t xml:space="preserve">Inscripción presencial · Fecha límite: 13 de octubre de 2026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850D2D" w:color="auto" w:val="clear"/>
        </w:rPr>
        <w:t xml:space="preserve"> 1 </w:t>
      </w:r>
      <w:r>
        <w:rPr>
          <w:rFonts w:ascii="Calibri" w:cs="Calibri" w:eastAsia="Calibri" w:hAnsi="Calibri"/>
          <w:b/>
          <w:bCs/>
          <w:color w:val="430A17"/>
          <w:sz w:val="22"/>
          <w:szCs w:val="22"/>
        </w:rPr>
        <w:t xml:space="preserve">  Datos de la institución educativa</w:t>
      </w:r>
      <w:r>
        <w:rPr>
          <w:rFonts w:ascii="Calibri" w:cs="Calibri" w:eastAsia="Calibri" w:hAnsi="Calibri"/>
          <w:i/>
          <w:iCs/>
          <w:color w:val="6B5F5C"/>
          <w:sz w:val="17"/>
          <w:szCs w:val="17"/>
        </w:rPr>
        <w:t xml:space="preserve">   Nombre oficial y dirección del colegio.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766"/>
      </w:tblGrid>
      <w:tr>
        <w:tc>
          <w:tcPr>
            <w:tcW w:type="dxa" w:w="27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430A17"/>
                <w:sz w:val="18"/>
                <w:szCs w:val="18"/>
              </w:rPr>
              <w:t xml:space="preserve">Nombre de la institución educativa</w:t>
            </w:r>
          </w:p>
        </w:tc>
        <w:tc>
          <w:tcPr>
            <w:tcW w:type="dxa" w:w="77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70" w:before="17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430A17"/>
                <w:sz w:val="18"/>
                <w:szCs w:val="18"/>
              </w:rPr>
              <w:t xml:space="preserve">Dirección</w:t>
            </w:r>
          </w:p>
        </w:tc>
        <w:tc>
          <w:tcPr>
            <w:tcW w:type="dxa" w:w="77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70" w:before="17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850D2D" w:color="auto" w:val="clear"/>
        </w:rPr>
        <w:t xml:space="preserve"> 2 </w:t>
      </w:r>
      <w:r>
        <w:rPr>
          <w:rFonts w:ascii="Calibri" w:cs="Calibri" w:eastAsia="Calibri" w:hAnsi="Calibri"/>
          <w:b/>
          <w:bCs/>
          <w:color w:val="430A17"/>
          <w:sz w:val="22"/>
          <w:szCs w:val="22"/>
        </w:rPr>
        <w:t xml:space="preserve">  Datos de los estudiantes participantes</w:t>
      </w:r>
      <w:r>
        <w:rPr>
          <w:rFonts w:ascii="Calibri" w:cs="Calibri" w:eastAsia="Calibri" w:hAnsi="Calibri"/>
          <w:i/>
          <w:iCs/>
          <w:color w:val="6B5F5C"/>
          <w:sz w:val="17"/>
          <w:szCs w:val="17"/>
        </w:rPr>
        <w:t xml:space="preserve">   Nombre completo y DNI de 8 dígitos.</w:t>
      </w:r>
    </w:p>
    <w:p>
      <w:pPr>
        <w:keepNext/>
        <w:spacing w:after="60" w:before="120"/>
      </w:pPr>
      <w:r>
        <w:rPr>
          <w:rFonts w:ascii="Calibri" w:cs="Calibri" w:eastAsia="Calibri" w:hAnsi="Calibri"/>
          <w:b/>
          <w:bCs/>
          <w:color w:val="850D2D"/>
          <w:sz w:val="20"/>
          <w:szCs w:val="20"/>
        </w:rPr>
        <w:t xml:space="preserve">Estudiantes titulares</w:t>
      </w:r>
      <w:r>
        <w:rPr>
          <w:rFonts w:ascii="Calibri" w:cs="Calibri" w:eastAsia="Calibri" w:hAnsi="Calibri"/>
          <w:color w:val="6B5F5C"/>
          <w:sz w:val="17"/>
          <w:szCs w:val="17"/>
        </w:rPr>
        <w:t xml:space="preserve">  (2 estudiantes)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6866"/>
        <w:gridCol w:w="3000"/>
      </w:tblGrid>
      <w:tr>
        <w:trPr>
          <w:tblHeader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Nombres y apellidos</w:t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DNI (8 dígitos)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vAlign w:val="center"/>
          </w:tcPr>
          <w:p>
            <w:pPr>
              <w:spacing w:after="120"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20"/>
                <w:szCs w:val="20"/>
              </w:rPr>
              <w:t xml:space="preserve">1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40" w:before="14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20" w:before="12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vAlign w:val="center"/>
          </w:tcPr>
          <w:p>
            <w:pPr>
              <w:spacing w:after="120"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20"/>
                <w:szCs w:val="20"/>
              </w:rPr>
              <w:t xml:space="preserve">2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40" w:before="14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20" w:before="12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Calibri" w:cs="Calibri" w:eastAsia="Calibri" w:hAnsi="Calibri"/>
          <w:b/>
          <w:bCs/>
          <w:color w:val="850D2D"/>
          <w:sz w:val="20"/>
          <w:szCs w:val="20"/>
        </w:rPr>
        <w:t xml:space="preserve">Estudiantes suplentes</w:t>
      </w:r>
      <w:r>
        <w:rPr>
          <w:rFonts w:ascii="Calibri" w:cs="Calibri" w:eastAsia="Calibri" w:hAnsi="Calibri"/>
          <w:color w:val="6B5F5C"/>
          <w:sz w:val="17"/>
          <w:szCs w:val="17"/>
        </w:rPr>
        <w:t xml:space="preserve">  (2 estudiantes)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6866"/>
        <w:gridCol w:w="3000"/>
      </w:tblGrid>
      <w:tr>
        <w:trPr>
          <w:tblHeader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Nombres y apellidos</w:t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850D2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DNI (8 dígitos)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vAlign w:val="center"/>
          </w:tcPr>
          <w:p>
            <w:pPr>
              <w:spacing w:after="120"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20"/>
                <w:szCs w:val="20"/>
              </w:rPr>
              <w:t xml:space="preserve">1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40" w:before="14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20" w:before="12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vAlign w:val="center"/>
          </w:tcPr>
          <w:p>
            <w:pPr>
              <w:spacing w:after="120"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20"/>
                <w:szCs w:val="20"/>
              </w:rPr>
              <w:t xml:space="preserve">2</w:t>
            </w:r>
          </w:p>
        </w:tc>
        <w:tc>
          <w:tcPr>
            <w:tcW w:type="dxa" w:w="68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40" w:before="14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  <w:tc>
          <w:tcPr>
            <w:tcW w:type="dxa" w:w="30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20" w:before="12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  <w:shd w:fill="850D2D" w:color="auto" w:val="clear"/>
        </w:rPr>
        <w:t xml:space="preserve"> 3 </w:t>
      </w:r>
      <w:r>
        <w:rPr>
          <w:rFonts w:ascii="Calibri" w:cs="Calibri" w:eastAsia="Calibri" w:hAnsi="Calibri"/>
          <w:b/>
          <w:bCs/>
          <w:color w:val="430A17"/>
          <w:sz w:val="22"/>
          <w:szCs w:val="22"/>
        </w:rPr>
        <w:t xml:space="preserve">  Datos del asesor o docente</w:t>
      </w:r>
      <w:r>
        <w:rPr>
          <w:rFonts w:ascii="Calibri" w:cs="Calibri" w:eastAsia="Calibri" w:hAnsi="Calibri"/>
          <w:i/>
          <w:iCs/>
          <w:color w:val="6B5F5C"/>
          <w:sz w:val="17"/>
          <w:szCs w:val="17"/>
        </w:rPr>
        <w:t xml:space="preserve">   Representa al colegio ante la organización.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766"/>
      </w:tblGrid>
      <w:tr>
        <w:tc>
          <w:tcPr>
            <w:tcW w:type="dxa" w:w="27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430A17"/>
                <w:sz w:val="18"/>
                <w:szCs w:val="18"/>
              </w:rPr>
              <w:t xml:space="preserve">Nombres y apellidos</w:t>
            </w:r>
          </w:p>
        </w:tc>
        <w:tc>
          <w:tcPr>
            <w:tcW w:type="dxa" w:w="77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70" w:before="170"/>
            </w:pPr>
            <w:r>
              <w:rPr>
                <w:rFonts w:ascii="Calibri" w:cs="Calibri" w:eastAsia="Calibri" w:hAnsi="Calibri"/>
                <w:color w:val="171311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430A17"/>
                <w:sz w:val="18"/>
                <w:szCs w:val="18"/>
              </w:rPr>
              <w:t xml:space="preserve">DNI</w:t>
            </w:r>
          </w:p>
        </w:tc>
        <w:tc>
          <w:tcPr>
            <w:tcW w:type="dxa" w:w="7766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76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300"/>
              <w:gridCol w:w="1700"/>
              <w:gridCol w:w="3766"/>
            </w:tblGrid>
            <w:t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100"/>
                  </w:tcMar>
                  <w:vAlign w:val="center"/>
                </w:tcPr>
                <w:p>
                  <w:pPr>
                    <w:spacing w:after="120" w:before="120"/>
                  </w:pPr>
                  <w:r>
                    <w:rPr>
                      <w:rFonts w:ascii="Calibri" w:cs="Calibri" w:eastAsia="Calibri" w:hAnsi="Calibri"/>
                      <w:color w:val="171311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single" w:color="9E8E8B" w:sz="6"/>
                    <w:bottom w:val="none" w:color="FFFFFF" w:sz="0"/>
                    <w:right w:val="none" w:color="FFFFFF" w:sz="0"/>
                  </w:tcBorders>
                  <w:shd w:fill="F4EEE8" w:color="auto" w:val="clear"/>
                  <w:tcMar>
                    <w:left w:type="dxa" w:w="100"/>
                  </w:tcMar>
                  <w:vAlign w:val="center"/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430A17"/>
                      <w:sz w:val="18"/>
                      <w:szCs w:val="18"/>
                    </w:rPr>
                    <w:t xml:space="preserve">Teléfono / celular</w:t>
                  </w:r>
                </w:p>
              </w:tc>
              <w:tc>
                <w:tcPr>
                  <w:tcW w:type="dxa" w:w="3766"/>
                  <w:tcBorders>
                    <w:top w:val="none" w:color="FFFFFF" w:sz="0"/>
                    <w:left w:val="single" w:color="9E8E8B" w:sz="6"/>
                    <w:bottom w:val="none" w:color="FFFFFF" w:sz="0"/>
                    <w:right w:val="none" w:color="FFFFFF" w:sz="0"/>
                  </w:tcBorders>
                  <w:tcMar>
                    <w:left w:type="dxa" w:w="100"/>
                  </w:tcMar>
                  <w:vAlign w:val="center"/>
                </w:tcPr>
                <w:p>
                  <w:r>
                    <w:rPr>
                      <w:rFonts w:ascii="Calibri" w:cs="Calibri" w:eastAsia="Calibri" w:hAnsi="Calibri"/>
                      <w:color w:val="171311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20" w:before="130"/>
      </w:pPr>
      <w:r>
        <w:rPr>
          <w:rFonts w:ascii="Calibri" w:cs="Calibri" w:eastAsia="Calibri" w:hAnsi="Calibri"/>
          <w:b/>
          <w:bCs/>
          <w:color w:val="430A17"/>
          <w:sz w:val="18"/>
          <w:szCs w:val="18"/>
        </w:rPr>
        <w:t xml:space="preserve">Declaraciones y protección de datos personales</w:t>
      </w:r>
    </w:p>
    <w:p>
      <w:pPr>
        <w:keepLines/>
        <w:spacing w:after="20" w:before="30"/>
        <w:ind w:left="330" w:hanging="330"/>
      </w:pPr>
      <w:r>
        <w:rPr>
          <w:rFonts w:ascii="Calibri" w:cs="Calibri" w:eastAsia="Calibri" w:hAnsi="Calibri"/>
          <w:color w:val="850D2D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71311"/>
          <w:sz w:val="16"/>
          <w:szCs w:val="16"/>
        </w:rPr>
        <w:t xml:space="preserve">He leído y acepto las bases del concurso "El Gran Reto de la Cultura Turística Cusco 2026". La participación no tiene costo.</w:t>
      </w:r>
    </w:p>
    <w:p>
      <w:pPr>
        <w:keepLines/>
        <w:spacing w:after="20" w:before="30"/>
        <w:ind w:left="330" w:hanging="330"/>
      </w:pPr>
      <w:r>
        <w:rPr>
          <w:rFonts w:ascii="Calibri" w:cs="Calibri" w:eastAsia="Calibri" w:hAnsi="Calibri"/>
          <w:color w:val="850D2D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71311"/>
          <w:sz w:val="16"/>
          <w:szCs w:val="16"/>
        </w:rPr>
        <w:t xml:space="preserve">He leído el aviso de privacidad (culturaturistica.gercetur.com.pe/proteccion-de-datos) y autorizo de forma libre, previa, expresa e informada el tratamiento de los datos de esta ficha por GERCETUR Cusco para acreditar y organizar el concurso, conforme a la Ley N.° 29733. Puedo ejercer mis derechos de acceso, rectificación, cancelación y oposición en Mesa de Partes.</w:t>
      </w:r>
    </w:p>
    <w:p>
      <w:pPr>
        <w:keepLines/>
        <w:spacing w:after="20" w:before="30"/>
        <w:ind w:left="330" w:hanging="330"/>
      </w:pPr>
      <w:r>
        <w:rPr>
          <w:rFonts w:ascii="Calibri" w:cs="Calibri" w:eastAsia="Calibri" w:hAnsi="Calibri"/>
          <w:color w:val="850D2D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71311"/>
          <w:sz w:val="16"/>
          <w:szCs w:val="16"/>
        </w:rPr>
        <w:t xml:space="preserve">Declaro contar con la autorización escrita de los padres, madres o apoderados de los 4 estudiantes menores de edad (un formato por estudiante, adjunto a esta ficha).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00"/>
        <w:gridCol w:w="3200"/>
        <w:gridCol w:w="300"/>
        <w:gridCol w:w="3466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00"/>
            </w:pPr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00"/>
            </w:pPr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00"/>
            </w:pPr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171311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color w:val="6B5F5C"/>
                <w:sz w:val="17"/>
                <w:szCs w:val="17"/>
              </w:rPr>
              <w:t xml:space="preserve">Firma del asesor o docente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171311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color w:val="6B5F5C"/>
                <w:sz w:val="17"/>
                <w:szCs w:val="17"/>
              </w:rPr>
              <w:t xml:space="preserve">Firma y sello del director(a) de la I.E.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71311"/>
                <w:sz w:val="20"/>
                <w:szCs w:val="20"/>
              </w:rPr>
              <w:t xml:space="preserve"/>
            </w:r>
          </w:p>
        </w:tc>
        <w:tc>
          <w:tcPr>
            <w:tcW w:type="dxa" w:w="3466"/>
            <w:tcBorders>
              <w:top w:val="single" w:color="171311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  <w:jc w:val="center"/>
            </w:pPr>
            <w:r>
              <w:rPr>
                <w:rFonts w:ascii="Calibri" w:cs="Calibri" w:eastAsia="Calibri" w:hAnsi="Calibri"/>
                <w:color w:val="6B5F5C"/>
                <w:sz w:val="17"/>
                <w:szCs w:val="17"/>
              </w:rPr>
              <w:t xml:space="preserve">Fecha de inscripción (día / mes / 2026)</w:t>
            </w:r>
          </w:p>
        </w:tc>
      </w:tr>
    </w:tbl>
    <w:p>
      <w:pPr>
        <w:keepNext/>
        <w:spacing w:after="40" w:before="140"/>
      </w:pPr>
      <w:r>
        <w:rPr>
          <w:rFonts w:ascii="Calibri" w:cs="Calibri" w:eastAsia="Calibri" w:hAnsi="Calibri"/>
          <w:b/>
          <w:bCs/>
          <w:color w:val="6B5F5C"/>
          <w:sz w:val="17"/>
          <w:szCs w:val="17"/>
        </w:rPr>
        <w:t xml:space="preserve">PARA USO EXCLUSIVO DE GERCETUR CUSCO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533"/>
        <w:gridCol w:w="3533"/>
      </w:tblGrid>
      <w:tr>
        <w:trPr>
          <w:cantSplit/>
        </w:trPr>
        <w:tc>
          <w:tcPr>
            <w:tcW w:type="dxa" w:w="34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17"/>
                <w:szCs w:val="17"/>
              </w:rPr>
              <w:t xml:space="preserve">N° de registro</w:t>
            </w:r>
          </w:p>
        </w:tc>
        <w:tc>
          <w:tcPr>
            <w:tcW w:type="dxa" w:w="3533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17"/>
                <w:szCs w:val="17"/>
              </w:rPr>
              <w:t xml:space="preserve">Recibido por</w:t>
            </w:r>
          </w:p>
        </w:tc>
        <w:tc>
          <w:tcPr>
            <w:tcW w:type="dxa" w:w="3533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shd w:fill="F4EE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430A17"/>
                <w:sz w:val="17"/>
                <w:szCs w:val="17"/>
              </w:rPr>
              <w:t xml:space="preserve">Fecha y hora de recepción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30" w:before="130"/>
            </w:pPr>
            <w:r>
              <w:rPr>
                <w:rFonts w:ascii="Calibri" w:cs="Calibri" w:eastAsia="Calibri" w:hAnsi="Calibri"/>
                <w:b w:val="false"/>
                <w:bCs w:val="false"/>
                <w:color w:val="171311"/>
                <w:sz w:val="17"/>
                <w:szCs w:val="17"/>
              </w:rPr>
              <w:t xml:space="preserve"/>
            </w:r>
          </w:p>
        </w:tc>
        <w:tc>
          <w:tcPr>
            <w:tcW w:type="dxa" w:w="3533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30" w:before="130"/>
            </w:pPr>
            <w:r>
              <w:rPr>
                <w:rFonts w:ascii="Calibri" w:cs="Calibri" w:eastAsia="Calibri" w:hAnsi="Calibri"/>
                <w:b w:val="false"/>
                <w:bCs w:val="false"/>
                <w:color w:val="171311"/>
                <w:sz w:val="17"/>
                <w:szCs w:val="17"/>
              </w:rPr>
              <w:t xml:space="preserve"/>
            </w:r>
          </w:p>
        </w:tc>
        <w:tc>
          <w:tcPr>
            <w:tcW w:type="dxa" w:w="3533"/>
            <w:tcBorders>
              <w:top w:val="single" w:color="9E8E8B" w:sz="6"/>
              <w:left w:val="single" w:color="9E8E8B" w:sz="6"/>
              <w:bottom w:val="single" w:color="9E8E8B" w:sz="6"/>
              <w:right w:val="single" w:color="9E8E8B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130" w:before="130"/>
            </w:pPr>
            <w:r>
              <w:rPr>
                <w:rFonts w:ascii="Calibri" w:cs="Calibri" w:eastAsia="Calibri" w:hAnsi="Calibri"/>
                <w:b w:val="false"/>
                <w:bCs w:val="false"/>
                <w:color w:val="171311"/>
                <w:sz w:val="17"/>
                <w:szCs w:val="17"/>
              </w:rPr>
              <w:t xml:space="preserve"/>
            </w:r>
          </w:p>
        </w:tc>
      </w:tr>
    </w:tbl>
    <w:p>
      <w:pPr>
        <w:spacing w:before="60"/>
        <w:jc w:val="center"/>
      </w:pPr>
      <w:r>
        <w:rPr>
          <w:rFonts w:ascii="Calibri" w:cs="Calibri" w:eastAsia="Calibri" w:hAnsi="Calibri"/>
          <w:i/>
          <w:iCs/>
          <w:color w:val="6B5F5C"/>
          <w:sz w:val="16"/>
          <w:szCs w:val="16"/>
        </w:rPr>
        <w:t xml:space="preserve">Presentar esta ficha, impresa y firmada, en las oficinas de GERCETUR Cusco (Plaza Túpac Amaru s/n, Distrito de Wanchaq – Cusco) antes del 13 de octubre de 2026. Cada institución acredita 2 estudiantes titulares, 2 suplentes y 1 docente asesor.</w:t>
      </w:r>
    </w:p>
    <w:sectPr>
      <w:pgSz w:w="11906" w:h="16838" w:orient="portrait"/>
      <w:pgMar w:top="500" w:right="720" w:bottom="4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b86e263ae4ab724d32200705c23a112412806e6.png"/><Relationship Id="rId8" Type="http://schemas.openxmlformats.org/officeDocument/2006/relationships/image" Target="media/697005291462924b323d240e85eb240e6ebe94a0.png"/><Relationship Id="rId9" Type="http://schemas.openxmlformats.org/officeDocument/2006/relationships/image" Target="media/3c49bbe585cf01eb2a8547938f9b73da69777b0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presencial – El Gran Reto de la Cultura Turística Cusco 2026</dc:title>
  <dc:creator>GERCETUR Cusco</dc:creator>
  <cp:lastModifiedBy>Un-named</cp:lastModifiedBy>
  <cp:revision>1</cp:revision>
  <dcterms:created xsi:type="dcterms:W3CDTF">2026-09-30T21:39:13.110Z</dcterms:created>
  <dcterms:modified xsi:type="dcterms:W3CDTF">2026-09-30T21:39:13.111Z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